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7272" w:rsidRDefault="00EF7272" w:rsidP="00EF7272">
      <w:bookmarkStart w:id="0" w:name="_GoBack"/>
      <w:r>
        <w:t>Transkrypcja do relacji filmowej z ćwiczeń sztabowych – napad na bank</w:t>
      </w:r>
    </w:p>
    <w:bookmarkEnd w:id="0"/>
    <w:p w:rsidR="00EF7272" w:rsidRDefault="00EF7272" w:rsidP="00EF7272">
      <w:r>
        <w:t>Czas trwania 1 minuta</w:t>
      </w:r>
    </w:p>
    <w:p w:rsidR="00EF7272" w:rsidRDefault="00EF7272" w:rsidP="00EF7272">
      <w:r>
        <w:t>Brak dialogów</w:t>
      </w:r>
    </w:p>
    <w:p w:rsidR="00EF7272" w:rsidRDefault="00EF7272" w:rsidP="00EF7272">
      <w:r>
        <w:t>Dynamiczna muzyka</w:t>
      </w:r>
    </w:p>
    <w:p w:rsidR="00EF7272" w:rsidRDefault="00EF7272" w:rsidP="00EF7272">
      <w:r>
        <w:t>Szybko zmieniające się dynamiczne ujęcia wideo</w:t>
      </w:r>
    </w:p>
    <w:p w:rsidR="00EF7272" w:rsidRDefault="00EF7272" w:rsidP="00EF7272">
      <w:r>
        <w:t>Odprawa do służby</w:t>
      </w:r>
    </w:p>
    <w:p w:rsidR="00EF7272" w:rsidRDefault="00EF7272" w:rsidP="00EF7272">
      <w:r>
        <w:t>Policjanci przed siedzibą banku</w:t>
      </w:r>
    </w:p>
    <w:p w:rsidR="00EF7272" w:rsidRDefault="00EF7272" w:rsidP="00EF7272">
      <w:r>
        <w:t>Policjanci wewnątrz banku rozpytują świadków, dokonują oględzin</w:t>
      </w:r>
    </w:p>
    <w:p w:rsidR="00EF7272" w:rsidRDefault="00EF7272" w:rsidP="00EF7272">
      <w:r>
        <w:t>Na miejsce przyjeżdża pies służbowy</w:t>
      </w:r>
    </w:p>
    <w:p w:rsidR="00EF7272" w:rsidRDefault="00EF7272" w:rsidP="00EF7272">
      <w:r>
        <w:t>Technik kryminalistyki dokonuje oględzin</w:t>
      </w:r>
    </w:p>
    <w:p w:rsidR="00871E65" w:rsidRPr="00EF7272" w:rsidRDefault="00EF7272" w:rsidP="00EF7272">
      <w:r>
        <w:t>Radiowozy przed budynkiem banku</w:t>
      </w:r>
      <w:r w:rsidR="006F01EE" w:rsidRPr="00EF7272">
        <w:t xml:space="preserve"> </w:t>
      </w:r>
    </w:p>
    <w:sectPr w:rsidR="00871E65" w:rsidRPr="00EF72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6AB2"/>
    <w:rsid w:val="00081760"/>
    <w:rsid w:val="000820DD"/>
    <w:rsid w:val="000F02B7"/>
    <w:rsid w:val="00233327"/>
    <w:rsid w:val="00262FFD"/>
    <w:rsid w:val="002840FE"/>
    <w:rsid w:val="002C2DA6"/>
    <w:rsid w:val="002F3A5A"/>
    <w:rsid w:val="00494A46"/>
    <w:rsid w:val="006C4CE3"/>
    <w:rsid w:val="006F01EE"/>
    <w:rsid w:val="00756380"/>
    <w:rsid w:val="00871E65"/>
    <w:rsid w:val="00877F54"/>
    <w:rsid w:val="00895B69"/>
    <w:rsid w:val="008E0195"/>
    <w:rsid w:val="00911CAC"/>
    <w:rsid w:val="00A3131A"/>
    <w:rsid w:val="00A84D22"/>
    <w:rsid w:val="00AB0FD8"/>
    <w:rsid w:val="00AC3885"/>
    <w:rsid w:val="00AC5037"/>
    <w:rsid w:val="00D815DE"/>
    <w:rsid w:val="00DA1DBE"/>
    <w:rsid w:val="00DE590D"/>
    <w:rsid w:val="00E4365B"/>
    <w:rsid w:val="00EC1EEE"/>
    <w:rsid w:val="00EF7272"/>
    <w:rsid w:val="00F26AB2"/>
    <w:rsid w:val="00FE6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86934"/>
  <w15:chartTrackingRefBased/>
  <w15:docId w15:val="{7BDDB40D-D118-4909-8FB1-D0839191C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AC3885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0820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811811</cp:lastModifiedBy>
  <cp:revision>2</cp:revision>
  <dcterms:created xsi:type="dcterms:W3CDTF">2025-04-15T16:01:00Z</dcterms:created>
  <dcterms:modified xsi:type="dcterms:W3CDTF">2025-04-15T16:01:00Z</dcterms:modified>
</cp:coreProperties>
</file>