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Tranksrypcja do spotu dotyczącego szkolenia grupy „SPEED” na torze Silesia Ring w Kamieniu Śląskim.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30 sekund</w:t>
      </w:r>
    </w:p>
    <w:p>
      <w:pPr>
        <w:pStyle w:val="Normal"/>
        <w:rPr/>
      </w:pPr>
      <w:r>
        <w:rPr/>
        <w:t>Dynamiczna muzyka</w:t>
      </w:r>
    </w:p>
    <w:p>
      <w:pPr>
        <w:pStyle w:val="Normal"/>
        <w:rPr/>
      </w:pPr>
      <w:r>
        <w:rPr/>
        <w:t>Brak dialogów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składa się z sekwencji krótkich, dynamicznych ujęć oznakowanych radiowozów wykonujących manewt na torze, płycie lotnistka oraz tzw płycie poślizgowej.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42</Words>
  <Characters>266</Characters>
  <CharactersWithSpaces>303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2021-11-09T11:49:24Z</dcterms:created>
  <dc:creator/>
  <dc:description/>
  <dc:language>pl-PL</dc:language>
  <cp:lastModifiedBy/>
  <dcterms:modified xsi:type="dcterms:W3CDTF">2021-11-09T11:52:32Z</dcterms:modified>
  <cp:revision>1</cp:revision>
  <dc:subject/>
  <dc:title/>
</cp:coreProperties>
</file>