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Szanowna Pani Komendant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Zwracam się z prośbą o przekazanie serdecznych podziękowań funkcjonariuszom Policji, którzy w dniu 26 maja br. obsługiwali kolizję drogową, której byłem uczestnikiem. (DK 45 rejonie Poborszów 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Chciałbym wyrazić swoją wdzięczność za ich profesjonalizm, spokój i wyjątkowo sprawne działanie. Od pierwszych chwil po przybyciu na miejsce zdarzenia policjanci z pełnym zaangażowaniem zadbali o bezpieczeństwo uczestników oraz sprawnie pokierowali wszystkimi czynnościami związanymi ze zdarzeniem.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Była to dla mnie sytuacja stresująca, dlatego szczególnie doceniam ich życzliwość, empatię oraz sposób komunikacji. Dzięki ich opanowaniu i rzeczowemu podejściu atmosfera była spokojna, a wszystkie formalności zostały przeprowadzone szybko i w sposób zrozumiały.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codziennym życiu często słyszy się o pracy Policji, ale rzadziej znajduje się okazja, aby podziękować za dobrze wykonaną służbę. Dlatego chciałbym podkreślić, że postawa funkcjonariuszy była wzorem profesjonalizmu i stanowiła najlepszą wizytówkę Policji. Takie zachowanie buduje zaufanie obywateli i pokazuje, jak ważną rolę pełnią policjanci w naszej społeczności.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Proszę przyjąć wyrazy uznania dla podległych Pani funkcjonariuszy oraz podziękowania za ich codzienną służbę na rzecz bezpieczeństwa mieszkańców.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 wyrazami szacunku i wdzięczności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