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87" w:rsidRDefault="00EF05D7">
      <w:r>
        <w:t>Spot zaczyna się od wyświetlenia logotypów realizatorów projektu Komendy Powiatowej Policji w Kędzierzynie-Koźlu, Grupy Azoty ZAKSA Kędzierzyn-Koźle.</w:t>
      </w:r>
    </w:p>
    <w:p w:rsidR="00EF05D7" w:rsidRDefault="00EF05D7">
      <w:r>
        <w:t xml:space="preserve">Pierwsza scena przedstawia </w:t>
      </w:r>
      <w:r w:rsidR="003E7386">
        <w:t>młodego mężczyznę w kapturze, z słuchawkami na uszach, zapatrzonego w telefon. Mężczyzna ten idzie w kierunku przejścia dla pieszych. Przy przejściu stoi zawodnik Grupy Azoty ZAKSA Kędzierzyn-Koźle. Zbliżenie na twarz idącego mężczyzny. Gdy mężczyzna, nadal zapatrzony w ekran telefonu ma wejść na przejście, zawodnik ZAKSY powstrzymuje go. Młody mężczyzna ściąga z głowy kaptur i słuchawki. Siatkarz mówi do niego:</w:t>
      </w:r>
    </w:p>
    <w:p w:rsidR="003E7386" w:rsidRDefault="003E7386">
      <w:r>
        <w:t>- Żyj w świecie realnym, a nie wirtualnym.</w:t>
      </w:r>
    </w:p>
    <w:p w:rsidR="003E7386" w:rsidRDefault="003E7386">
      <w:r>
        <w:t>W drugiej scenie policjant ruchu drogowego stoi przy jezdni, przy radiowozie (włączone sygnały świetlne). Policjant mówi:</w:t>
      </w:r>
    </w:p>
    <w:p w:rsidR="003E7386" w:rsidRDefault="003E7386">
      <w:r>
        <w:t>- Rzeczywistość to nie gra, nie masz drugiego życia.</w:t>
      </w:r>
    </w:p>
    <w:p w:rsidR="005B4744" w:rsidRDefault="003E7386">
      <w:r>
        <w:t>Na końcu wyświetla</w:t>
      </w:r>
      <w:r w:rsidR="005B4744">
        <w:t xml:space="preserve"> się informacja, o tym kto zagrał w spocie:</w:t>
      </w:r>
    </w:p>
    <w:p w:rsidR="005B4744" w:rsidRDefault="003E7386">
      <w:r>
        <w:t>St. sierż. Robert Mika</w:t>
      </w:r>
      <w:r w:rsidR="005B4744">
        <w:t xml:space="preserve"> – Komenda Powiatowa Policji w Kędzierzynie-Koźlu</w:t>
      </w:r>
    </w:p>
    <w:p w:rsidR="005B4744" w:rsidRDefault="003E7386">
      <w:r>
        <w:t>Marcin Janusz</w:t>
      </w:r>
      <w:r w:rsidR="005B4744">
        <w:t xml:space="preserve"> – Zawodnik Drużyny Grupa Azoty ZAKSA Kędzierzyn-Koźle</w:t>
      </w:r>
    </w:p>
    <w:sectPr w:rsidR="005B4744" w:rsidSect="00A6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5D7"/>
    <w:rsid w:val="003E7386"/>
    <w:rsid w:val="005B4744"/>
    <w:rsid w:val="008B7B6E"/>
    <w:rsid w:val="00A66587"/>
    <w:rsid w:val="00BE3BAF"/>
    <w:rsid w:val="00EF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Główna Policji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811919</dc:creator>
  <cp:lastModifiedBy>811919</cp:lastModifiedBy>
  <cp:revision>2</cp:revision>
  <dcterms:created xsi:type="dcterms:W3CDTF">2022-05-02T10:50:00Z</dcterms:created>
  <dcterms:modified xsi:type="dcterms:W3CDTF">2022-05-02T10:50:00Z</dcterms:modified>
</cp:coreProperties>
</file>