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516" w:rsidRDefault="00523795">
      <w:r>
        <w:t>Transkrypcja filmu.</w:t>
      </w:r>
    </w:p>
    <w:p w:rsidR="00523795" w:rsidRDefault="00523795">
      <w:r>
        <w:t xml:space="preserve">Film przedstawia nagranie w </w:t>
      </w:r>
      <w:proofErr w:type="spellStart"/>
      <w:r>
        <w:t>videorejestroatora</w:t>
      </w:r>
      <w:proofErr w:type="spellEnd"/>
      <w:r>
        <w:t xml:space="preserve">, gdzie urządzenie nagrało jak volkswagen wyprzedza pojazd osobowy na przejściu dla pieszych. Następnie pojazd </w:t>
      </w:r>
      <w:proofErr w:type="spellStart"/>
      <w:r>
        <w:t>kantnuuje</w:t>
      </w:r>
      <w:proofErr w:type="spellEnd"/>
      <w:r>
        <w:t xml:space="preserve"> wyprzedanie na skrzyżowaniu i jedzie dalej, gdzie wyprzedza kolejny pojazd na następnym przejściu dla pieszych.</w:t>
      </w:r>
    </w:p>
    <w:p w:rsidR="00523795" w:rsidRDefault="00523795">
      <w:r>
        <w:t xml:space="preserve">Film trwa 25 sekund. </w:t>
      </w:r>
      <w:bookmarkStart w:id="0" w:name="_GoBack"/>
      <w:bookmarkEnd w:id="0"/>
    </w:p>
    <w:sectPr w:rsidR="00523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95"/>
    <w:rsid w:val="00523795"/>
    <w:rsid w:val="00C3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5C18"/>
  <w15:chartTrackingRefBased/>
  <w15:docId w15:val="{AD27837A-5FBC-4B78-BA08-28699ED3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812710</dc:creator>
  <cp:keywords/>
  <dc:description/>
  <cp:lastModifiedBy>812710</cp:lastModifiedBy>
  <cp:revision>1</cp:revision>
  <dcterms:created xsi:type="dcterms:W3CDTF">2026-06-12T08:44:00Z</dcterms:created>
  <dcterms:modified xsi:type="dcterms:W3CDTF">2026-06-12T08:48:00Z</dcterms:modified>
</cp:coreProperties>
</file>