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5C8" w:rsidRDefault="00F967D3">
      <w:r>
        <w:t xml:space="preserve">Transkrypcja do filmu </w:t>
      </w:r>
    </w:p>
    <w:p w:rsidR="00F967D3" w:rsidRDefault="00F967D3"/>
    <w:p w:rsidR="00F967D3" w:rsidRDefault="00F967D3">
      <w:r>
        <w:t>Film nie zawiera dźwięku i trwa 27 sekund.  Na nagraniu widać jak policjant zakłada rękawiczki, następnie są otwierane kraty do pomieszczenia dla osób zatrzymanych. Następnie policjant sprawdza miejsce przebywania kobiety. W 12 sekundzie policjant zakłada kobiecie stojącej przy ścianie kajdanki na ręce trzymane z tyłu. Następnie kobieta jest wyprowadzona z jednostki. Na zakończeniu widać jak kobieta wsiada do pojazdu, a funkcjonariusz zamyka kratę</w:t>
      </w:r>
      <w:r w:rsidR="00917067">
        <w:t xml:space="preserve"> i wyświetla się logo Policja Nysa. </w:t>
      </w:r>
      <w:bookmarkStart w:id="0" w:name="_GoBack"/>
      <w:bookmarkEnd w:id="0"/>
    </w:p>
    <w:sectPr w:rsidR="00F9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D3"/>
    <w:rsid w:val="003A65C8"/>
    <w:rsid w:val="006B05AA"/>
    <w:rsid w:val="00917067"/>
    <w:rsid w:val="00CE26CB"/>
    <w:rsid w:val="00F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6539"/>
  <w15:chartTrackingRefBased/>
  <w15:docId w15:val="{0A2A215A-97BD-407E-A0F0-9E5B37D1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26C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aramond" w:eastAsiaTheme="majorEastAsia" w:hAnsi="Garamond" w:cs="Times New Roman"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Skrętkowicz</dc:creator>
  <cp:keywords/>
  <dc:description/>
  <cp:lastModifiedBy>Magda Skrętkowicz</cp:lastModifiedBy>
  <cp:revision>2</cp:revision>
  <dcterms:created xsi:type="dcterms:W3CDTF">2025-09-19T10:35:00Z</dcterms:created>
  <dcterms:modified xsi:type="dcterms:W3CDTF">2025-09-19T10:39:00Z</dcterms:modified>
</cp:coreProperties>
</file>